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92BDD" w14:textId="51AF0489" w:rsidR="008C5672" w:rsidRPr="004E4934" w:rsidRDefault="00BD21E3" w:rsidP="00127BC4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2A771749">
            <wp:extent cx="3076575" cy="173057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2315" cy="17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19390733" w14:textId="77777777" w:rsidR="00B90E71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46E121A6">
            <wp:extent cx="3133725" cy="176272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3158" cy="17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415A54C2" w14:textId="4DAA7588" w:rsidR="00127BC4" w:rsidRDefault="00B13DCF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20F401B9">
            <wp:extent cx="3048001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9349" cy="17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0FF12700" w:rsidR="006C2CCA" w:rsidRPr="006C2CCA" w:rsidRDefault="006C2CC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</w:t>
      </w:r>
      <w:r w:rsidR="00127BC4">
        <w:rPr>
          <w:rFonts w:ascii="Times New Roman" w:hAnsi="Times New Roman" w:cs="Times New Roman"/>
          <w:sz w:val="30"/>
          <w:szCs w:val="30"/>
        </w:rPr>
        <w:br/>
      </w:r>
      <w:r w:rsidRPr="006C2CCA">
        <w:rPr>
          <w:rFonts w:ascii="Times New Roman" w:hAnsi="Times New Roman" w:cs="Times New Roman"/>
          <w:sz w:val="30"/>
          <w:szCs w:val="30"/>
        </w:rPr>
        <w:t xml:space="preserve">в результате похода Красной Армии 17 сентября 1939 г., стало важной вехой в истории страны. Белорусский народ получил возможность жить </w:t>
      </w:r>
      <w:r w:rsidR="00127BC4">
        <w:rPr>
          <w:rFonts w:ascii="Times New Roman" w:hAnsi="Times New Roman" w:cs="Times New Roman"/>
          <w:sz w:val="30"/>
          <w:szCs w:val="30"/>
        </w:rPr>
        <w:br/>
      </w:r>
      <w:r w:rsidRPr="006C2CCA">
        <w:rPr>
          <w:rFonts w:ascii="Times New Roman" w:hAnsi="Times New Roman" w:cs="Times New Roman"/>
          <w:sz w:val="30"/>
          <w:szCs w:val="30"/>
        </w:rPr>
        <w:lastRenderedPageBreak/>
        <w:t>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4ED98325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(в том числе учительские институты в гг. Гродно, Барановичи и Пинск)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66998F75" w:rsidR="006C2CCA" w:rsidRPr="006C2CCA" w:rsidRDefault="006C2CCA" w:rsidP="00127BC4">
      <w:pPr>
        <w:spacing w:after="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</w:t>
      </w:r>
      <w:r w:rsidR="00BE03A1">
        <w:rPr>
          <w:rFonts w:ascii="Times New Roman" w:hAnsi="Times New Roman" w:cs="Times New Roman"/>
          <w:i/>
          <w:sz w:val="28"/>
          <w:szCs w:val="28"/>
        </w:rPr>
        <w:br/>
      </w:r>
      <w:r w:rsidRPr="006C2CCA">
        <w:rPr>
          <w:rFonts w:ascii="Times New Roman" w:hAnsi="Times New Roman" w:cs="Times New Roman"/>
          <w:i/>
          <w:sz w:val="28"/>
          <w:szCs w:val="28"/>
        </w:rPr>
        <w:t>по сравнению с 1938 годом.</w:t>
      </w:r>
    </w:p>
    <w:p w14:paraId="44E4FC48" w14:textId="77777777" w:rsidR="003E0C70" w:rsidRDefault="003E0C70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7630EABE">
            <wp:extent cx="2997200" cy="168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505" cy="1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lastRenderedPageBreak/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28A29FDD" w:rsidR="004324B4" w:rsidRPr="005E13FF" w:rsidRDefault="00064EB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Идея сплоченности общества, единства, стремление к миру </w:t>
      </w:r>
      <w:r w:rsidR="007E5694">
        <w:rPr>
          <w:rFonts w:ascii="Times New Roman" w:hAnsi="Times New Roman" w:cs="Times New Roman"/>
          <w:spacing w:val="-6"/>
          <w:sz w:val="30"/>
          <w:szCs w:val="30"/>
        </w:rPr>
        <w:br/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030A8F99" w14:textId="1FE39F37" w:rsidR="00127BC4" w:rsidRDefault="003E0C7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7A5FB32E" w14:textId="77777777" w:rsidR="00127BC4" w:rsidRPr="005E13FF" w:rsidRDefault="00127BC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90058AC" w14:textId="77777777" w:rsidR="00B0229A" w:rsidRDefault="00B0229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44967FED">
            <wp:extent cx="2990850" cy="16823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6878" cy="17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01DB97FD" w:rsidR="00F742E2" w:rsidRPr="00826DDE" w:rsidRDefault="000167D8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</w:t>
      </w:r>
      <w:r w:rsidR="007E5694">
        <w:rPr>
          <w:rFonts w:ascii="Times New Roman" w:hAnsi="Times New Roman" w:cs="Times New Roman"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606268F3" w:rsidR="00F742E2" w:rsidRPr="00D105BE" w:rsidRDefault="00F742E2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наших отцов, дедов и прадедов, внесших неоценимый вклад </w:t>
      </w:r>
      <w:r w:rsidR="007E5694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в формирование белорусской государственности.</w:t>
      </w:r>
    </w:p>
    <w:p w14:paraId="65523901" w14:textId="532B082D" w:rsidR="00492169" w:rsidRPr="00D105BE" w:rsidRDefault="0049216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3A611A48" w:rsidR="00005FC6" w:rsidRPr="00D105BE" w:rsidRDefault="00393EE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lastRenderedPageBreak/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</w:t>
      </w:r>
      <w:r w:rsidR="007E5694">
        <w:rPr>
          <w:rFonts w:ascii="Times New Roman" w:hAnsi="Times New Roman" w:cs="Times New Roman"/>
          <w:b/>
          <w:spacing w:val="-6"/>
          <w:sz w:val="30"/>
          <w:szCs w:val="30"/>
        </w:rPr>
        <w:br/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3A3A0B22" w:rsidR="00C34798" w:rsidRPr="00826DDE" w:rsidRDefault="00261640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белорусы всегда были едины перед лицом трудностей </w:t>
      </w:r>
      <w:r w:rsidR="007E5694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и вызовов.</w:t>
      </w:r>
    </w:p>
    <w:p w14:paraId="0FC02CA1" w14:textId="65057BA5" w:rsidR="00C120C8" w:rsidRPr="00A831AC" w:rsidRDefault="00C120C8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5F5CF633" w:rsidR="007F6E74" w:rsidRPr="00A831AC" w:rsidRDefault="007F6E7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 xml:space="preserve"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</w:t>
      </w:r>
      <w:r w:rsidR="00C67849">
        <w:rPr>
          <w:rFonts w:ascii="Times New Roman" w:hAnsi="Times New Roman" w:cs="Times New Roman"/>
          <w:b/>
          <w:spacing w:val="-6"/>
          <w:sz w:val="30"/>
          <w:szCs w:val="30"/>
        </w:rPr>
        <w:br/>
      </w: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 историю страны.</w:t>
      </w:r>
    </w:p>
    <w:p w14:paraId="6E8A8138" w14:textId="7435CB6E" w:rsidR="00A22AD8" w:rsidRPr="00A831AC" w:rsidRDefault="007F6E7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4110569F" w:rsidR="00B0229A" w:rsidRDefault="00B0229A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2DABC8D" wp14:editId="725EC861">
            <wp:extent cx="2980267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861" cy="169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9E51216">
            <wp:extent cx="2929466" cy="1647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7043" cy="16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082C5034" w:rsidR="00FC0E3D" w:rsidRPr="00C01276" w:rsidRDefault="00A239E9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C67849">
        <w:rPr>
          <w:rFonts w:ascii="Times New Roman" w:hAnsi="Times New Roman" w:cs="Times New Roman"/>
          <w:sz w:val="30"/>
          <w:szCs w:val="30"/>
        </w:rPr>
        <w:t xml:space="preserve"> 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647A5E96" w:rsidR="00EE27B0" w:rsidRPr="00EE27B0" w:rsidRDefault="00EE27B0" w:rsidP="00127BC4">
      <w:pPr>
        <w:spacing w:after="12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 xml:space="preserve"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</w:t>
      </w:r>
      <w:r w:rsidR="00C67849">
        <w:rPr>
          <w:rFonts w:ascii="Times New Roman" w:hAnsi="Times New Roman" w:cs="Times New Roman"/>
          <w:i/>
          <w:sz w:val="28"/>
          <w:szCs w:val="28"/>
        </w:rPr>
        <w:br/>
      </w:r>
      <w:r w:rsidRPr="00446093">
        <w:rPr>
          <w:rFonts w:ascii="Times New Roman" w:hAnsi="Times New Roman" w:cs="Times New Roman"/>
          <w:i/>
          <w:sz w:val="28"/>
          <w:szCs w:val="28"/>
        </w:rPr>
        <w:t xml:space="preserve">При этом тенденция сокращения уровня преступности характерна </w:t>
      </w:r>
      <w:r w:rsidR="00646ADE">
        <w:rPr>
          <w:rFonts w:ascii="Times New Roman" w:hAnsi="Times New Roman" w:cs="Times New Roman"/>
          <w:i/>
          <w:sz w:val="28"/>
          <w:szCs w:val="28"/>
        </w:rPr>
        <w:br/>
      </w:r>
      <w:r w:rsidRPr="00446093">
        <w:rPr>
          <w:rFonts w:ascii="Times New Roman" w:hAnsi="Times New Roman" w:cs="Times New Roman"/>
          <w:i/>
          <w:sz w:val="28"/>
          <w:szCs w:val="28"/>
        </w:rPr>
        <w:t>для всех регионов страны.</w:t>
      </w:r>
    </w:p>
    <w:p w14:paraId="5C49CCCF" w14:textId="77777777" w:rsidR="00D13D2E" w:rsidRDefault="00D13D2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2F4E97" w14:textId="77777777" w:rsidR="00D13D2E" w:rsidRDefault="00D13D2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DE2854" w14:textId="1643054E" w:rsidR="00431536" w:rsidRDefault="0043153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5E2A37" w14:textId="77777777" w:rsidR="00431536" w:rsidRDefault="006305C6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B56AC44" wp14:editId="1D228A98">
            <wp:extent cx="3166533" cy="1781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0707" cy="17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DDDD" w14:textId="29D98A04" w:rsidR="00CA38F6" w:rsidRPr="00C01276" w:rsidRDefault="002552F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4DFEBF1D" w:rsidR="00F025C2" w:rsidRPr="00C01276" w:rsidRDefault="00F025C2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А.Г.Лукашенко 10 февраля 2025 г. </w:t>
      </w:r>
      <w:r w:rsidR="00C67849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в ходе встречи с представителями религиозных конфессий.</w:t>
      </w:r>
    </w:p>
    <w:p w14:paraId="60C95D2A" w14:textId="5E3E521F" w:rsidR="00431536" w:rsidRDefault="00431536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458B9E39" w:rsidR="009B358B" w:rsidRPr="003B1A6A" w:rsidRDefault="005919E3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lastRenderedPageBreak/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1841C29B" w:rsidR="00F7037C" w:rsidRPr="008D5811" w:rsidRDefault="001A3861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</w:t>
      </w:r>
      <w:r w:rsidR="00646AD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597E5AD7" w:rsidR="00D00174" w:rsidRDefault="0029643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в отношениях с сопредельными странами, а также принципами равенства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 w:rsidRPr="00D117B4">
        <w:rPr>
          <w:rFonts w:ascii="Times New Roman" w:hAnsi="Times New Roman" w:cs="Times New Roman"/>
          <w:sz w:val="30"/>
          <w:szCs w:val="30"/>
        </w:rPr>
        <w:t>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 xml:space="preserve">каза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D117B4">
        <w:rPr>
          <w:rFonts w:ascii="Times New Roman" w:hAnsi="Times New Roman" w:cs="Times New Roman"/>
          <w:sz w:val="30"/>
          <w:szCs w:val="30"/>
        </w:rPr>
        <w:t>от давления и принуждения.</w:t>
      </w:r>
    </w:p>
    <w:p w14:paraId="69969C1F" w14:textId="4E98B82F" w:rsidR="00901BFE" w:rsidRDefault="00901BFE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52F5FF8B" w:rsidR="00777D6C" w:rsidRPr="004A3BCC" w:rsidRDefault="00777D6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 xml:space="preserve">Выстраивая взаимодействие с зарубежными государствами,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Pr="004A3BCC">
        <w:rPr>
          <w:rFonts w:ascii="Times New Roman" w:hAnsi="Times New Roman" w:cs="Times New Roman"/>
          <w:sz w:val="30"/>
          <w:szCs w:val="30"/>
        </w:rPr>
        <w:t>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Pr="004A3BCC">
        <w:rPr>
          <w:rFonts w:ascii="Times New Roman" w:hAnsi="Times New Roman" w:cs="Times New Roman"/>
          <w:sz w:val="30"/>
          <w:szCs w:val="30"/>
        </w:rPr>
        <w:t xml:space="preserve">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 xml:space="preserve">Это открывает больше новых возможностей для поддержания национальной безопасности, расширяет пространство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671B58" w:rsidRPr="004A3BCC">
        <w:rPr>
          <w:rFonts w:ascii="Times New Roman" w:hAnsi="Times New Roman" w:cs="Times New Roman"/>
          <w:sz w:val="30"/>
          <w:szCs w:val="30"/>
        </w:rPr>
        <w:t>для международного сотрудничества.</w:t>
      </w:r>
    </w:p>
    <w:p w14:paraId="46E56EFB" w14:textId="4259650B" w:rsidR="00DC12D5" w:rsidRDefault="0029643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06A28163" w:rsidR="00431536" w:rsidRDefault="00431536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50667041">
            <wp:extent cx="3028950" cy="1703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3937" cy="17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127BC4">
      <w:pPr>
        <w:spacing w:before="120"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0682B0A5" w:rsidR="00EE5C8B" w:rsidRDefault="00367F37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</w:t>
      </w:r>
      <w:r w:rsidR="00646ADE">
        <w:rPr>
          <w:rFonts w:ascii="Times New Roman" w:hAnsi="Times New Roman" w:cs="Times New Roman"/>
          <w:spacing w:val="-6"/>
          <w:sz w:val="30"/>
          <w:szCs w:val="30"/>
        </w:rPr>
        <w:br/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 xml:space="preserve">конференции </w:t>
      </w:r>
      <w:r w:rsidR="00646ADE">
        <w:rPr>
          <w:rFonts w:ascii="Times New Roman" w:hAnsi="Times New Roman" w:cs="Times New Roman"/>
          <w:sz w:val="30"/>
          <w:szCs w:val="30"/>
        </w:rPr>
        <w:br/>
      </w:r>
      <w:r w:rsidR="000167D8">
        <w:rPr>
          <w:rFonts w:ascii="Times New Roman" w:hAnsi="Times New Roman" w:cs="Times New Roman"/>
          <w:sz w:val="30"/>
          <w:szCs w:val="30"/>
        </w:rPr>
        <w:t>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127BC4">
      <w:pPr>
        <w:spacing w:before="120" w:after="0" w:line="280" w:lineRule="exact"/>
        <w:ind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127BC4">
      <w:pPr>
        <w:spacing w:after="120" w:line="280" w:lineRule="exact"/>
        <w:ind w:left="709" w:right="-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61328246" w:rsidR="00A823F2" w:rsidRDefault="00A823F2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</w:t>
      </w:r>
      <w:r w:rsidR="00A70FB2">
        <w:rPr>
          <w:rFonts w:ascii="Times New Roman" w:hAnsi="Times New Roman" w:cs="Times New Roman"/>
          <w:sz w:val="30"/>
          <w:szCs w:val="30"/>
        </w:rPr>
        <w:br/>
      </w:r>
      <w:r w:rsidR="00777D6C">
        <w:rPr>
          <w:rFonts w:ascii="Times New Roman" w:hAnsi="Times New Roman" w:cs="Times New Roman"/>
          <w:sz w:val="30"/>
          <w:szCs w:val="30"/>
        </w:rPr>
        <w:t>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127BC4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782C1003" w:rsidR="00C64E8C" w:rsidRDefault="00BB6399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</w:t>
      </w:r>
      <w:r w:rsidR="00D13D2E">
        <w:rPr>
          <w:rFonts w:ascii="Times New Roman" w:hAnsi="Times New Roman" w:cs="Times New Roman"/>
          <w:sz w:val="30"/>
          <w:szCs w:val="30"/>
        </w:rPr>
        <w:br/>
      </w:r>
      <w:r w:rsidRPr="007238D0">
        <w:rPr>
          <w:rFonts w:ascii="Times New Roman" w:hAnsi="Times New Roman" w:cs="Times New Roman"/>
          <w:sz w:val="30"/>
          <w:szCs w:val="30"/>
        </w:rPr>
        <w:t xml:space="preserve">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0AFF751E" w14:textId="481184EE" w:rsidR="00110850" w:rsidRDefault="00110850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4D32314F">
            <wp:extent cx="3183467" cy="1790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2383" cy="17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2AD2" w14:textId="4D6F45B0" w:rsidR="00C64E8C" w:rsidRP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гэты дом не прадаецца ні за якія грошы. Мы будзем і далей будаваць гарадскія кварталы і вёскі будучыні, дарогі і заводы, станцыі метро </w:t>
      </w:r>
      <w:r w:rsidR="00D13D2E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школы.</w:t>
      </w:r>
    </w:p>
    <w:p w14:paraId="0C6BC223" w14:textId="77777777" w:rsidR="00C64E8C" w:rsidRP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127BC4">
      <w:pPr>
        <w:spacing w:before="120" w:after="12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127BC4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7B0FD6B8">
            <wp:extent cx="2963333" cy="16668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3147" cy="16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871814">
      <w:headerReference w:type="default" r:id="rId19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4D0E3" w14:textId="77777777" w:rsidR="00DE30F8" w:rsidRDefault="00DE30F8" w:rsidP="005856A7">
      <w:pPr>
        <w:spacing w:after="0" w:line="240" w:lineRule="auto"/>
      </w:pPr>
      <w:r>
        <w:separator/>
      </w:r>
    </w:p>
  </w:endnote>
  <w:endnote w:type="continuationSeparator" w:id="0">
    <w:p w14:paraId="4C70F658" w14:textId="77777777" w:rsidR="00DE30F8" w:rsidRDefault="00DE30F8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02120" w14:textId="77777777" w:rsidR="00DE30F8" w:rsidRDefault="00DE30F8" w:rsidP="005856A7">
      <w:pPr>
        <w:spacing w:after="0" w:line="240" w:lineRule="auto"/>
      </w:pPr>
      <w:r>
        <w:separator/>
      </w:r>
    </w:p>
  </w:footnote>
  <w:footnote w:type="continuationSeparator" w:id="0">
    <w:p w14:paraId="2B173764" w14:textId="77777777" w:rsidR="00DE30F8" w:rsidRDefault="00DE30F8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847CED">
          <w:rPr>
            <w:rFonts w:ascii="Times New Roman" w:hAnsi="Times New Roman" w:cs="Times New Roman"/>
            <w:noProof/>
          </w:rPr>
          <w:t>9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27BC4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46ADE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694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47CED"/>
    <w:rsid w:val="0085014F"/>
    <w:rsid w:val="00855543"/>
    <w:rsid w:val="00866DBE"/>
    <w:rsid w:val="00867555"/>
    <w:rsid w:val="00871525"/>
    <w:rsid w:val="00871814"/>
    <w:rsid w:val="00871BF2"/>
    <w:rsid w:val="008722D0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51586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0FB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0301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03A1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67849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13D2E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30F8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2025-10-09T11:43:00Z</dcterms:created>
  <dcterms:modified xsi:type="dcterms:W3CDTF">2025-10-09T11:43:00Z</dcterms:modified>
</cp:coreProperties>
</file>